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7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9FD" w:rsidRDefault="006E19FD" w:rsidP="008D478F">
      <w:pPr>
        <w:shd w:val="clear" w:color="auto" w:fill="FFFFFF"/>
        <w:rPr>
          <w:b/>
          <w:color w:val="000000"/>
          <w:spacing w:val="-4"/>
          <w:szCs w:val="28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D478F">
        <w:rPr>
          <w:rFonts w:eastAsia="Times New Roman"/>
          <w:b/>
          <w:color w:val="000000"/>
          <w:szCs w:val="28"/>
          <w:lang w:eastAsia="ru-RU"/>
        </w:rPr>
        <w:t>Тема:</w:t>
      </w:r>
      <w:r w:rsidRPr="008D478F">
        <w:rPr>
          <w:rFonts w:eastAsia="Times New Roman"/>
          <w:color w:val="000000"/>
          <w:szCs w:val="28"/>
          <w:lang w:eastAsia="ru-RU"/>
        </w:rPr>
        <w:t xml:space="preserve"> </w:t>
      </w:r>
      <w:r w:rsidR="00E908D4">
        <w:rPr>
          <w:b/>
          <w:color w:val="000000"/>
          <w:spacing w:val="-4"/>
          <w:szCs w:val="28"/>
        </w:rPr>
        <w:t xml:space="preserve">Физическая реабилитация </w:t>
      </w:r>
      <w:r w:rsidR="008D478F" w:rsidRPr="008D478F">
        <w:rPr>
          <w:b/>
          <w:color w:val="000000"/>
          <w:spacing w:val="-4"/>
          <w:szCs w:val="28"/>
        </w:rPr>
        <w:t>при ожирении</w:t>
      </w:r>
    </w:p>
    <w:p w:rsidR="008D478F" w:rsidRPr="008D478F" w:rsidRDefault="008D478F" w:rsidP="008D478F">
      <w:pPr>
        <w:shd w:val="clear" w:color="auto" w:fill="FFFFFF"/>
        <w:rPr>
          <w:b/>
          <w:szCs w:val="28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2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3787F" w:rsidRDefault="0063787F" w:rsidP="0063787F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63787F" w:rsidRDefault="0063787F" w:rsidP="0063787F">
      <w:pPr>
        <w:shd w:val="clear" w:color="auto" w:fill="FFFFFF"/>
        <w:rPr>
          <w:rFonts w:eastAsia="Times New Roman"/>
          <w:b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Краткие данные об этиологии, патогенезе и основных симптомах </w:t>
      </w:r>
      <w:r>
        <w:rPr>
          <w:color w:val="000000"/>
          <w:spacing w:val="-4"/>
          <w:szCs w:val="28"/>
        </w:rPr>
        <w:t>ожирения.</w:t>
      </w:r>
    </w:p>
    <w:p w:rsidR="0063787F" w:rsidRDefault="0063787F" w:rsidP="0063787F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2. Механизмы лечебного действия физических упражнений и массажа.</w:t>
      </w:r>
    </w:p>
    <w:p w:rsidR="0063787F" w:rsidRDefault="0063787F" w:rsidP="0063787F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3. Средства физической реабилитации</w:t>
      </w:r>
      <w:r>
        <w:rPr>
          <w:rFonts w:eastAsia="Times New Roman"/>
          <w:color w:val="000000"/>
          <w:szCs w:val="28"/>
        </w:rPr>
        <w:t xml:space="preserve">, применяемые при лечении больных с </w:t>
      </w:r>
      <w:r>
        <w:rPr>
          <w:color w:val="000000"/>
          <w:spacing w:val="-4"/>
          <w:szCs w:val="28"/>
        </w:rPr>
        <w:t>ожирением.</w:t>
      </w:r>
    </w:p>
    <w:p w:rsidR="0063787F" w:rsidRDefault="0063787F" w:rsidP="0063787F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4. Особенности методики ЛФК и массажа при </w:t>
      </w:r>
      <w:r>
        <w:rPr>
          <w:color w:val="000000"/>
          <w:spacing w:val="-4"/>
          <w:szCs w:val="28"/>
        </w:rPr>
        <w:t>ожирении.</w:t>
      </w:r>
    </w:p>
    <w:p w:rsidR="0063787F" w:rsidRDefault="0063787F" w:rsidP="0063787F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5. Оценка воздействия и эффективности ЛФК.</w:t>
      </w:r>
    </w:p>
    <w:p w:rsidR="0063787F" w:rsidRDefault="0063787F" w:rsidP="0063787F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63787F" w:rsidRDefault="0063787F" w:rsidP="0063787F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63787F" w:rsidRDefault="0063787F" w:rsidP="0063787F">
      <w:pPr>
        <w:shd w:val="clear" w:color="auto" w:fill="FFFFFF"/>
        <w:rPr>
          <w:szCs w:val="28"/>
        </w:rPr>
      </w:pPr>
      <w:r>
        <w:rPr>
          <w:szCs w:val="28"/>
        </w:rPr>
        <w:tab/>
        <w:t>1. Физические упражнения в профилактике и лечении ожирения</w:t>
      </w:r>
      <w:r>
        <w:rPr>
          <w:rFonts w:eastAsia="Times New Roman"/>
          <w:color w:val="000000"/>
          <w:szCs w:val="28"/>
        </w:rPr>
        <w:t>.</w:t>
      </w:r>
    </w:p>
    <w:p w:rsidR="0063787F" w:rsidRDefault="0063787F" w:rsidP="0063787F">
      <w:pPr>
        <w:shd w:val="clear" w:color="auto" w:fill="FFFFFF"/>
        <w:rPr>
          <w:szCs w:val="28"/>
        </w:rPr>
      </w:pPr>
      <w:r>
        <w:rPr>
          <w:szCs w:val="28"/>
        </w:rPr>
        <w:tab/>
        <w:t xml:space="preserve">2. </w:t>
      </w:r>
      <w:r>
        <w:rPr>
          <w:rFonts w:eastAsia="Times New Roman"/>
          <w:color w:val="000000"/>
          <w:szCs w:val="28"/>
        </w:rPr>
        <w:t xml:space="preserve">Особенности </w:t>
      </w:r>
      <w:r>
        <w:rPr>
          <w:rFonts w:eastAsia="Times New Roman"/>
          <w:color w:val="000000"/>
          <w:szCs w:val="28"/>
        </w:rPr>
        <w:t xml:space="preserve">физической реабилитации </w:t>
      </w:r>
      <w:bookmarkStart w:id="0" w:name="_GoBack"/>
      <w:bookmarkEnd w:id="0"/>
      <w:r>
        <w:rPr>
          <w:rFonts w:eastAsia="Times New Roman"/>
          <w:color w:val="000000"/>
          <w:szCs w:val="28"/>
        </w:rPr>
        <w:t>при ожирении.</w:t>
      </w:r>
    </w:p>
    <w:p w:rsidR="0063787F" w:rsidRDefault="0063787F" w:rsidP="0063787F">
      <w:pPr>
        <w:pStyle w:val="Default"/>
        <w:jc w:val="both"/>
        <w:rPr>
          <w:sz w:val="28"/>
          <w:szCs w:val="28"/>
        </w:rPr>
      </w:pPr>
    </w:p>
    <w:p w:rsidR="0063787F" w:rsidRDefault="0063787F" w:rsidP="0063787F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9756B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3787F"/>
    <w:rsid w:val="00640AF1"/>
    <w:rsid w:val="006B55C5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D478F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A58D8"/>
    <w:rsid w:val="00D65DBB"/>
    <w:rsid w:val="00DE3646"/>
    <w:rsid w:val="00E7045B"/>
    <w:rsid w:val="00E908D4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F4526"/>
  <w15:docId w15:val="{E8E82998-486F-41C0-88DA-E218C07E1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6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794</Characters>
  <Application>Microsoft Office Word</Application>
  <DocSecurity>0</DocSecurity>
  <Lines>6</Lines>
  <Paragraphs>1</Paragraphs>
  <ScaleCrop>false</ScaleCrop>
  <Company>Microsoft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5</cp:revision>
  <dcterms:created xsi:type="dcterms:W3CDTF">2019-10-25T08:48:00Z</dcterms:created>
  <dcterms:modified xsi:type="dcterms:W3CDTF">2021-03-06T07:45:00Z</dcterms:modified>
</cp:coreProperties>
</file>